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42A" w:rsidRPr="00D8205B" w:rsidRDefault="00D8205B" w:rsidP="00D8205B">
      <w:pPr>
        <w:jc w:val="center"/>
        <w:rPr>
          <w:b/>
          <w:bCs/>
        </w:rPr>
      </w:pPr>
      <w:r w:rsidRPr="00D8205B">
        <w:rPr>
          <w:b/>
          <w:bCs/>
        </w:rPr>
        <w:t>Wojewódzki Ośrodek Medycyny Pracy</w:t>
      </w:r>
    </w:p>
    <w:p w:rsidR="00D8205B" w:rsidRPr="00D8205B" w:rsidRDefault="00D8205B" w:rsidP="00D8205B">
      <w:pPr>
        <w:jc w:val="center"/>
        <w:rPr>
          <w:b/>
          <w:bCs/>
        </w:rPr>
      </w:pPr>
      <w:r>
        <w:rPr>
          <w:b/>
          <w:bCs/>
        </w:rPr>
        <w:t>w</w:t>
      </w:r>
      <w:r w:rsidRPr="00D8205B">
        <w:rPr>
          <w:b/>
          <w:bCs/>
        </w:rPr>
        <w:t xml:space="preserve"> Opolu z/s w Kędzierzynie Koźlu</w:t>
      </w:r>
    </w:p>
    <w:p w:rsidR="00D8205B" w:rsidRPr="00D8205B" w:rsidRDefault="009308E6" w:rsidP="00D8205B">
      <w:pPr>
        <w:jc w:val="center"/>
        <w:rPr>
          <w:b/>
          <w:bCs/>
        </w:rPr>
      </w:pPr>
      <w:r>
        <w:rPr>
          <w:b/>
          <w:bCs/>
        </w:rPr>
        <w:t>o</w:t>
      </w:r>
      <w:r w:rsidR="00D8205B" w:rsidRPr="00D8205B">
        <w:rPr>
          <w:b/>
          <w:bCs/>
        </w:rPr>
        <w:t xml:space="preserve"> g ł a s z a</w:t>
      </w:r>
    </w:p>
    <w:p w:rsidR="0076171E" w:rsidRDefault="0076171E" w:rsidP="0076171E">
      <w:pPr>
        <w:ind w:firstLine="708"/>
        <w:jc w:val="center"/>
      </w:pPr>
      <w:r>
        <w:t>z</w:t>
      </w:r>
      <w:r w:rsidR="00D8205B">
        <w:t xml:space="preserve">bieranie ofert  na </w:t>
      </w:r>
      <w:r>
        <w:t>udziel</w:t>
      </w:r>
      <w:r w:rsidR="00F6029F">
        <w:t>e</w:t>
      </w:r>
      <w:r>
        <w:t>nie zamówienia na świadczenia zdrowotne</w:t>
      </w:r>
    </w:p>
    <w:p w:rsidR="00D8205B" w:rsidRPr="0076171E" w:rsidRDefault="00D8205B" w:rsidP="0076171E">
      <w:pPr>
        <w:ind w:firstLine="708"/>
        <w:jc w:val="center"/>
        <w:rPr>
          <w:b/>
          <w:bCs/>
        </w:rPr>
      </w:pPr>
      <w:r w:rsidRPr="0076171E">
        <w:rPr>
          <w:b/>
          <w:bCs/>
        </w:rPr>
        <w:t>w okresie od 01.01.2020r do 31.12.2022r</w:t>
      </w:r>
      <w:r w:rsidRPr="0076171E">
        <w:t>:</w:t>
      </w:r>
    </w:p>
    <w:p w:rsidR="00F6029F" w:rsidRDefault="00F6029F" w:rsidP="00F6029F">
      <w:pPr>
        <w:pStyle w:val="Akapitzlist"/>
        <w:numPr>
          <w:ilvl w:val="0"/>
          <w:numId w:val="1"/>
        </w:numPr>
        <w:ind w:left="142" w:hanging="142"/>
      </w:pPr>
      <w:r>
        <w:t>Badania ultrasonograficzne zał. nr 1</w:t>
      </w:r>
    </w:p>
    <w:p w:rsidR="00D8205B" w:rsidRDefault="00F6029F" w:rsidP="00F6029F">
      <w:pPr>
        <w:pStyle w:val="Akapitzlist"/>
        <w:numPr>
          <w:ilvl w:val="0"/>
          <w:numId w:val="1"/>
        </w:numPr>
        <w:ind w:left="142" w:hanging="142"/>
      </w:pPr>
      <w:r>
        <w:t>Badania/zabiegi okulistyczne zał. nr 2</w:t>
      </w:r>
    </w:p>
    <w:p w:rsidR="00F52100" w:rsidRDefault="00F52100" w:rsidP="00F6029F">
      <w:pPr>
        <w:pStyle w:val="Akapitzlist"/>
        <w:numPr>
          <w:ilvl w:val="0"/>
          <w:numId w:val="1"/>
        </w:numPr>
        <w:ind w:left="142" w:hanging="142"/>
      </w:pPr>
      <w:r>
        <w:t>Badania EMG zał. nr 3</w:t>
      </w:r>
    </w:p>
    <w:p w:rsidR="00F52100" w:rsidRDefault="00F52100" w:rsidP="00F6029F">
      <w:pPr>
        <w:pStyle w:val="Akapitzlist"/>
        <w:numPr>
          <w:ilvl w:val="0"/>
          <w:numId w:val="1"/>
        </w:numPr>
        <w:ind w:left="142" w:hanging="142"/>
      </w:pPr>
      <w:r>
        <w:t>Badania histopatologiczne zał. nr 4</w:t>
      </w:r>
    </w:p>
    <w:p w:rsidR="00B269B1" w:rsidRDefault="00737048" w:rsidP="00F6029F">
      <w:pPr>
        <w:ind w:left="142" w:hanging="142"/>
      </w:pPr>
      <w:r>
        <w:t xml:space="preserve">Przewidywaną ilość  usług określono w </w:t>
      </w:r>
      <w:r w:rsidR="00F6029F">
        <w:t xml:space="preserve">załączonych </w:t>
      </w:r>
      <w:r>
        <w:t>formularz</w:t>
      </w:r>
      <w:r w:rsidR="00F6029F">
        <w:t xml:space="preserve">ach </w:t>
      </w:r>
      <w:r>
        <w:t>ofert</w:t>
      </w:r>
      <w:r w:rsidR="000D539C">
        <w:t>.</w:t>
      </w:r>
    </w:p>
    <w:p w:rsidR="00B269B1" w:rsidRPr="00737048" w:rsidRDefault="00B269B1" w:rsidP="00F6029F">
      <w:pPr>
        <w:ind w:left="142" w:hanging="142"/>
        <w:rPr>
          <w:b/>
          <w:bCs/>
        </w:rPr>
      </w:pPr>
      <w:r w:rsidRPr="00737048">
        <w:rPr>
          <w:b/>
          <w:bCs/>
        </w:rPr>
        <w:t>Wymagania:</w:t>
      </w:r>
    </w:p>
    <w:p w:rsidR="00B269B1" w:rsidRDefault="00B269B1" w:rsidP="00F6029F">
      <w:pPr>
        <w:ind w:left="284" w:hanging="142"/>
      </w:pPr>
      <w:r>
        <w:t xml:space="preserve">- posiadanie </w:t>
      </w:r>
      <w:r w:rsidR="00F6029F">
        <w:t xml:space="preserve">bazy lokalowej, sprzętowej i kadrowej </w:t>
      </w:r>
      <w:r>
        <w:t xml:space="preserve">do realizacji </w:t>
      </w:r>
      <w:r w:rsidR="00F6029F">
        <w:t xml:space="preserve"> przedmiotu zamówienia</w:t>
      </w:r>
      <w:r w:rsidR="00F52100">
        <w:t xml:space="preserve"> określonych w zał. nr 1,2,4.</w:t>
      </w:r>
      <w:bookmarkStart w:id="0" w:name="_GoBack"/>
      <w:bookmarkEnd w:id="0"/>
    </w:p>
    <w:p w:rsidR="0076171E" w:rsidRDefault="0076171E" w:rsidP="00F6029F">
      <w:pPr>
        <w:ind w:left="284" w:hanging="142"/>
      </w:pPr>
      <w:r>
        <w:t>- przedmiot zamówienia nie może wykraczać poza rodzaj działalności leczniczej lub zakres świadczeń zdrowotnych wykonywanych przez przyjmującego zamówienie, zgodnie z wpisem do rejestru podmiotów wykonujących działalność leczniczą</w:t>
      </w:r>
      <w:r w:rsidR="009308E6">
        <w:t>,</w:t>
      </w:r>
    </w:p>
    <w:p w:rsidR="009308E6" w:rsidRDefault="009308E6" w:rsidP="00F6029F">
      <w:pPr>
        <w:ind w:left="284" w:hanging="142"/>
      </w:pPr>
      <w:r>
        <w:t xml:space="preserve">- </w:t>
      </w:r>
      <w:r w:rsidR="00154647">
        <w:t xml:space="preserve">posiadanie </w:t>
      </w:r>
      <w:r>
        <w:t>ubezpieczeni</w:t>
      </w:r>
      <w:r w:rsidR="00154647">
        <w:t>a</w:t>
      </w:r>
      <w:r>
        <w:t xml:space="preserve"> </w:t>
      </w:r>
      <w:r w:rsidR="00154647">
        <w:t>OC</w:t>
      </w:r>
      <w:r>
        <w:t>.</w:t>
      </w:r>
    </w:p>
    <w:p w:rsidR="00737048" w:rsidRDefault="00B269B1" w:rsidP="00F6029F">
      <w:r>
        <w:t>Oferty można składać</w:t>
      </w:r>
      <w:r w:rsidR="00737048">
        <w:t xml:space="preserve">: pisemnie, elektronicznie lub faksem na załączonym formularzu oferty </w:t>
      </w:r>
      <w:r>
        <w:t xml:space="preserve"> do </w:t>
      </w:r>
      <w:r w:rsidRPr="0076171E">
        <w:rPr>
          <w:b/>
          <w:bCs/>
        </w:rPr>
        <w:t>04.11.2019</w:t>
      </w:r>
      <w:r>
        <w:t xml:space="preserve"> r. </w:t>
      </w:r>
      <w:r w:rsidR="00D55017">
        <w:t>na adres:</w:t>
      </w:r>
    </w:p>
    <w:p w:rsidR="0076171E" w:rsidRDefault="0076171E"/>
    <w:p w:rsidR="00B269B1" w:rsidRPr="0076171E" w:rsidRDefault="00B269B1" w:rsidP="0076171E">
      <w:pPr>
        <w:jc w:val="center"/>
        <w:rPr>
          <w:b/>
          <w:bCs/>
        </w:rPr>
      </w:pPr>
      <w:r w:rsidRPr="0076171E">
        <w:rPr>
          <w:b/>
          <w:bCs/>
        </w:rPr>
        <w:t>Wojewódzki Ośrod</w:t>
      </w:r>
      <w:r w:rsidR="00D55017" w:rsidRPr="0076171E">
        <w:rPr>
          <w:b/>
          <w:bCs/>
        </w:rPr>
        <w:t>e</w:t>
      </w:r>
      <w:r w:rsidRPr="0076171E">
        <w:rPr>
          <w:b/>
          <w:bCs/>
        </w:rPr>
        <w:t xml:space="preserve">k Medycyny Pracy w Opolu z/s w </w:t>
      </w:r>
      <w:r w:rsidR="00D55017" w:rsidRPr="0076171E">
        <w:rPr>
          <w:b/>
          <w:bCs/>
        </w:rPr>
        <w:t>Kędzierzynie-Koźlu</w:t>
      </w:r>
    </w:p>
    <w:p w:rsidR="00D55017" w:rsidRPr="0076171E" w:rsidRDefault="00737048" w:rsidP="0076171E">
      <w:pPr>
        <w:jc w:val="center"/>
        <w:rPr>
          <w:b/>
          <w:bCs/>
        </w:rPr>
      </w:pPr>
      <w:r w:rsidRPr="0076171E">
        <w:rPr>
          <w:b/>
          <w:bCs/>
        </w:rPr>
        <w:t>Ul. Mikołaja Reja 2a</w:t>
      </w:r>
    </w:p>
    <w:p w:rsidR="00737048" w:rsidRPr="0076171E" w:rsidRDefault="00737048" w:rsidP="0076171E">
      <w:pPr>
        <w:jc w:val="center"/>
        <w:rPr>
          <w:b/>
          <w:bCs/>
        </w:rPr>
      </w:pPr>
      <w:r w:rsidRPr="0076171E">
        <w:rPr>
          <w:b/>
          <w:bCs/>
        </w:rPr>
        <w:t>47-220 Kędzierzyn-Koźle</w:t>
      </w:r>
    </w:p>
    <w:p w:rsidR="00737048" w:rsidRPr="0076171E" w:rsidRDefault="00FC0144" w:rsidP="0076171E">
      <w:pPr>
        <w:jc w:val="center"/>
        <w:rPr>
          <w:b/>
          <w:bCs/>
        </w:rPr>
      </w:pPr>
      <w:hyperlink r:id="rId7" w:history="1">
        <w:r w:rsidR="00737048" w:rsidRPr="0076171E">
          <w:rPr>
            <w:rStyle w:val="Hipercze"/>
            <w:b/>
            <w:bCs/>
          </w:rPr>
          <w:t>sekretariat@womp.opole.pl</w:t>
        </w:r>
      </w:hyperlink>
    </w:p>
    <w:p w:rsidR="00737048" w:rsidRDefault="00737048" w:rsidP="0076171E">
      <w:pPr>
        <w:jc w:val="center"/>
        <w:rPr>
          <w:b/>
          <w:bCs/>
        </w:rPr>
      </w:pPr>
      <w:r w:rsidRPr="0076171E">
        <w:rPr>
          <w:b/>
          <w:bCs/>
        </w:rPr>
        <w:t>pok. 403 piętro IV</w:t>
      </w:r>
    </w:p>
    <w:p w:rsidR="00154647" w:rsidRPr="0076171E" w:rsidRDefault="00154647" w:rsidP="0076171E">
      <w:pPr>
        <w:jc w:val="center"/>
        <w:rPr>
          <w:b/>
          <w:bCs/>
        </w:rPr>
      </w:pPr>
      <w:proofErr w:type="spellStart"/>
      <w:r>
        <w:rPr>
          <w:b/>
          <w:bCs/>
        </w:rPr>
        <w:t>tel</w:t>
      </w:r>
      <w:proofErr w:type="spellEnd"/>
      <w:r>
        <w:rPr>
          <w:b/>
          <w:bCs/>
        </w:rPr>
        <w:t>/fax 77 4837732</w:t>
      </w:r>
    </w:p>
    <w:sectPr w:rsidR="00154647" w:rsidRPr="0076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144" w:rsidRDefault="00FC0144" w:rsidP="00B269B1">
      <w:pPr>
        <w:spacing w:after="0" w:line="240" w:lineRule="auto"/>
      </w:pPr>
      <w:r>
        <w:separator/>
      </w:r>
    </w:p>
  </w:endnote>
  <w:endnote w:type="continuationSeparator" w:id="0">
    <w:p w:rsidR="00FC0144" w:rsidRDefault="00FC0144" w:rsidP="00B2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144" w:rsidRDefault="00FC0144" w:rsidP="00B269B1">
      <w:pPr>
        <w:spacing w:after="0" w:line="240" w:lineRule="auto"/>
      </w:pPr>
      <w:r>
        <w:separator/>
      </w:r>
    </w:p>
  </w:footnote>
  <w:footnote w:type="continuationSeparator" w:id="0">
    <w:p w:rsidR="00FC0144" w:rsidRDefault="00FC0144" w:rsidP="00B26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8129B"/>
    <w:multiLevelType w:val="hybridMultilevel"/>
    <w:tmpl w:val="F57E9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5B"/>
    <w:rsid w:val="000D539C"/>
    <w:rsid w:val="001170C4"/>
    <w:rsid w:val="00154647"/>
    <w:rsid w:val="00320ED8"/>
    <w:rsid w:val="0052214A"/>
    <w:rsid w:val="005725CD"/>
    <w:rsid w:val="005E18BF"/>
    <w:rsid w:val="00737048"/>
    <w:rsid w:val="0076171E"/>
    <w:rsid w:val="007A5AD6"/>
    <w:rsid w:val="007C252D"/>
    <w:rsid w:val="008171AA"/>
    <w:rsid w:val="0083642A"/>
    <w:rsid w:val="008E287E"/>
    <w:rsid w:val="009308E6"/>
    <w:rsid w:val="00951D66"/>
    <w:rsid w:val="009D2F0F"/>
    <w:rsid w:val="00B269B1"/>
    <w:rsid w:val="00D55017"/>
    <w:rsid w:val="00D8205B"/>
    <w:rsid w:val="00E16DE4"/>
    <w:rsid w:val="00E75C27"/>
    <w:rsid w:val="00F52100"/>
    <w:rsid w:val="00F6029F"/>
    <w:rsid w:val="00FC0144"/>
    <w:rsid w:val="00F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D808"/>
  <w15:chartTrackingRefBased/>
  <w15:docId w15:val="{F2E7A28F-9A1D-492B-9C68-66243513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69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69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6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70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70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7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womp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2019-10-18T08:03:00Z</cp:lastPrinted>
  <dcterms:created xsi:type="dcterms:W3CDTF">2019-10-18T07:54:00Z</dcterms:created>
  <dcterms:modified xsi:type="dcterms:W3CDTF">2019-10-18T09:02:00Z</dcterms:modified>
</cp:coreProperties>
</file>